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0037" w14:textId="77777777" w:rsidR="006A386A" w:rsidRDefault="00D755B3">
      <w:pPr>
        <w:rPr>
          <w:rFonts w:ascii="Tahoma" w:hAnsi="Tahoma" w:cs="Tahoma"/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755B3">
        <w:rPr>
          <w:rFonts w:ascii="Tahoma" w:hAnsi="Tahoma" w:cs="Tahoma"/>
          <w:b/>
          <w:color w:val="5B9BD5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OTL </w:t>
      </w:r>
      <w:r>
        <w:rPr>
          <w:rFonts w:ascii="Tahoma" w:hAnsi="Tahoma" w:cs="Tahoma"/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Over the Line</w:t>
      </w:r>
      <w:r>
        <w:rPr>
          <w:rFonts w:ascii="Tahoma" w:hAnsi="Tahoma" w:cs="Tahoma"/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ahoma" w:hAnsi="Tahoma" w:cs="Tahoma"/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78A90D7A" w14:textId="77777777" w:rsidR="00D755B3" w:rsidRDefault="00757AFC" w:rsidP="00757AFC">
      <w:pPr>
        <w:shd w:val="clear" w:color="auto" w:fill="0070C0"/>
        <w:jc w:val="center"/>
        <w:rPr>
          <w:rFonts w:ascii="Tahoma" w:hAnsi="Tahoma" w:cs="Tahoma"/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ahoma" w:hAnsi="Tahoma" w:cs="Tahoma"/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Grant Nyberg Memorial </w:t>
      </w:r>
      <w:r w:rsidR="00512868">
        <w:rPr>
          <w:rFonts w:ascii="Tahoma" w:hAnsi="Tahoma" w:cs="Tahoma"/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Over the Line </w:t>
      </w:r>
      <w:r>
        <w:rPr>
          <w:rFonts w:ascii="Tahoma" w:hAnsi="Tahoma" w:cs="Tahoma"/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Tournament</w:t>
      </w:r>
    </w:p>
    <w:p w14:paraId="0876F6D0" w14:textId="77777777" w:rsidR="002B6686" w:rsidRDefault="00D755B3" w:rsidP="002B6686">
      <w:pPr>
        <w:tabs>
          <w:tab w:val="left" w:pos="975"/>
        </w:tabs>
        <w:rPr>
          <w:rFonts w:ascii="Tahoma" w:hAnsi="Tahoma" w:cs="Tahom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755B3">
        <w:rPr>
          <w:rFonts w:ascii="Tahoma" w:hAnsi="Tahoma" w:cs="Tahoma"/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</w:p>
    <w:p w14:paraId="56E735D8" w14:textId="12BD36CC" w:rsidR="002B6686" w:rsidRPr="00491F72" w:rsidRDefault="002B6686" w:rsidP="002B6686">
      <w:pPr>
        <w:tabs>
          <w:tab w:val="left" w:pos="975"/>
        </w:tabs>
        <w:rPr>
          <w:rFonts w:ascii="Tahoma" w:hAnsi="Tahoma" w:cs="Tahoma"/>
        </w:rPr>
      </w:pPr>
      <w:r w:rsidRPr="00491F72">
        <w:rPr>
          <w:rFonts w:ascii="Tahoma" w:hAnsi="Tahoma" w:cs="Tahoma"/>
        </w:rPr>
        <w:t xml:space="preserve">On </w:t>
      </w:r>
      <w:r w:rsidR="00295256">
        <w:rPr>
          <w:rFonts w:ascii="Tahoma" w:hAnsi="Tahoma" w:cs="Tahoma"/>
        </w:rPr>
        <w:t xml:space="preserve">Saturday </w:t>
      </w:r>
      <w:r w:rsidRPr="00491F72">
        <w:rPr>
          <w:rFonts w:ascii="Tahoma" w:hAnsi="Tahoma" w:cs="Tahoma"/>
        </w:rPr>
        <w:t xml:space="preserve">February </w:t>
      </w:r>
      <w:r w:rsidR="00C448FB">
        <w:rPr>
          <w:rFonts w:ascii="Tahoma" w:hAnsi="Tahoma" w:cs="Tahoma"/>
        </w:rPr>
        <w:t>7</w:t>
      </w:r>
      <w:r w:rsidR="00747F0F" w:rsidRPr="00491F72">
        <w:rPr>
          <w:rFonts w:ascii="Tahoma" w:hAnsi="Tahoma" w:cs="Tahoma"/>
        </w:rPr>
        <w:t>th</w:t>
      </w:r>
      <w:r w:rsidRPr="00491F72">
        <w:rPr>
          <w:rFonts w:ascii="Tahoma" w:hAnsi="Tahoma" w:cs="Tahoma"/>
        </w:rPr>
        <w:t>, 202</w:t>
      </w:r>
      <w:r w:rsidR="00C448FB">
        <w:rPr>
          <w:rFonts w:ascii="Tahoma" w:hAnsi="Tahoma" w:cs="Tahoma"/>
        </w:rPr>
        <w:t>6</w:t>
      </w:r>
      <w:r w:rsidR="00491F72">
        <w:rPr>
          <w:rFonts w:ascii="Tahoma" w:hAnsi="Tahoma" w:cs="Tahoma"/>
        </w:rPr>
        <w:t>,</w:t>
      </w:r>
      <w:r w:rsidRPr="00491F72">
        <w:rPr>
          <w:rFonts w:ascii="Tahoma" w:hAnsi="Tahoma" w:cs="Tahoma"/>
        </w:rPr>
        <w:t xml:space="preserve"> the </w:t>
      </w:r>
      <w:r w:rsidR="00C448FB">
        <w:rPr>
          <w:rFonts w:ascii="Tahoma" w:hAnsi="Tahoma" w:cs="Tahoma"/>
        </w:rPr>
        <w:t>40</w:t>
      </w:r>
      <w:r w:rsidRPr="00491F72">
        <w:rPr>
          <w:rFonts w:ascii="Tahoma" w:hAnsi="Tahoma" w:cs="Tahoma"/>
        </w:rPr>
        <w:t>th Annual Spruce Grove OTL Tournament and fundraiser will be held</w:t>
      </w:r>
      <w:r w:rsidR="00747F0F" w:rsidRPr="00491F72">
        <w:rPr>
          <w:rFonts w:ascii="Tahoma" w:hAnsi="Tahoma" w:cs="Tahoma"/>
        </w:rPr>
        <w:t xml:space="preserve"> </w:t>
      </w:r>
      <w:r w:rsidRPr="00491F72">
        <w:rPr>
          <w:rFonts w:ascii="Tahoma" w:hAnsi="Tahoma" w:cs="Tahoma"/>
        </w:rPr>
        <w:t>at the Henry Singer Ball Park</w:t>
      </w:r>
      <w:r w:rsidR="00295256">
        <w:rPr>
          <w:rFonts w:ascii="Tahoma" w:hAnsi="Tahoma" w:cs="Tahoma"/>
        </w:rPr>
        <w:t xml:space="preserve"> and Elks Hall</w:t>
      </w:r>
      <w:r w:rsidRPr="00491F72">
        <w:rPr>
          <w:rFonts w:ascii="Tahoma" w:hAnsi="Tahoma" w:cs="Tahoma"/>
        </w:rPr>
        <w:t xml:space="preserve"> in Spruce Grove, AB.</w:t>
      </w:r>
    </w:p>
    <w:p w14:paraId="7F0986B7" w14:textId="77334EF7" w:rsidR="00295256" w:rsidRPr="00491F72" w:rsidRDefault="002B6686" w:rsidP="00295256">
      <w:pPr>
        <w:tabs>
          <w:tab w:val="left" w:pos="975"/>
        </w:tabs>
        <w:rPr>
          <w:rFonts w:ascii="Tahoma" w:hAnsi="Tahoma" w:cs="Tahoma"/>
        </w:rPr>
      </w:pPr>
      <w:r w:rsidRPr="00491F72">
        <w:rPr>
          <w:rFonts w:ascii="Tahoma" w:hAnsi="Tahoma" w:cs="Tahoma"/>
        </w:rPr>
        <w:t>OTL</w:t>
      </w:r>
      <w:r w:rsidR="00EF2D00" w:rsidRPr="00491F72">
        <w:rPr>
          <w:rFonts w:ascii="Tahoma" w:hAnsi="Tahoma" w:cs="Tahoma"/>
        </w:rPr>
        <w:t xml:space="preserve"> -</w:t>
      </w:r>
      <w:r w:rsidRPr="00491F72">
        <w:rPr>
          <w:rFonts w:ascii="Tahoma" w:hAnsi="Tahoma" w:cs="Tahoma"/>
        </w:rPr>
        <w:t xml:space="preserve"> Over-The-Line, is a slow pitch tournament that is played in a single day in the snow with</w:t>
      </w:r>
      <w:r w:rsidR="00CB4C6D" w:rsidRPr="00491F72">
        <w:rPr>
          <w:rFonts w:ascii="Tahoma" w:hAnsi="Tahoma" w:cs="Tahoma"/>
        </w:rPr>
        <w:t xml:space="preserve"> </w:t>
      </w:r>
      <w:r w:rsidRPr="00491F72">
        <w:rPr>
          <w:rFonts w:ascii="Tahoma" w:hAnsi="Tahoma" w:cs="Tahoma"/>
        </w:rPr>
        <w:t xml:space="preserve">unique rules. Spruce Grove and Stony Plain are growing </w:t>
      </w:r>
      <w:proofErr w:type="gramStart"/>
      <w:r w:rsidRPr="00491F72">
        <w:rPr>
          <w:rFonts w:ascii="Tahoma" w:hAnsi="Tahoma" w:cs="Tahoma"/>
        </w:rPr>
        <w:t>rapidly</w:t>
      </w:r>
      <w:proofErr w:type="gramEnd"/>
      <w:r w:rsidRPr="00491F72">
        <w:rPr>
          <w:rFonts w:ascii="Tahoma" w:hAnsi="Tahoma" w:cs="Tahoma"/>
        </w:rPr>
        <w:t xml:space="preserve"> and it is very important that the money raised go</w:t>
      </w:r>
      <w:r w:rsidR="00CB4C6D" w:rsidRPr="00491F72">
        <w:rPr>
          <w:rFonts w:ascii="Tahoma" w:hAnsi="Tahoma" w:cs="Tahoma"/>
        </w:rPr>
        <w:t xml:space="preserve"> </w:t>
      </w:r>
      <w:r w:rsidRPr="00491F72">
        <w:rPr>
          <w:rFonts w:ascii="Tahoma" w:hAnsi="Tahoma" w:cs="Tahoma"/>
        </w:rPr>
        <w:t xml:space="preserve">towards helping families and individuals within both communities. </w:t>
      </w:r>
      <w:r w:rsidR="00295256">
        <w:rPr>
          <w:rFonts w:ascii="Tahoma" w:hAnsi="Tahoma" w:cs="Tahoma"/>
        </w:rPr>
        <w:t>W</w:t>
      </w:r>
      <w:r w:rsidR="00295256" w:rsidRPr="00491F72">
        <w:rPr>
          <w:rFonts w:ascii="Tahoma" w:hAnsi="Tahoma" w:cs="Tahoma"/>
        </w:rPr>
        <w:t>e are ready to rais</w:t>
      </w:r>
      <w:r w:rsidR="00295256">
        <w:rPr>
          <w:rFonts w:ascii="Tahoma" w:hAnsi="Tahoma" w:cs="Tahoma"/>
        </w:rPr>
        <w:t>e more</w:t>
      </w:r>
      <w:r w:rsidR="00295256" w:rsidRPr="00491F72">
        <w:rPr>
          <w:rFonts w:ascii="Tahoma" w:hAnsi="Tahoma" w:cs="Tahoma"/>
        </w:rPr>
        <w:t xml:space="preserve"> money for the community</w:t>
      </w:r>
      <w:r w:rsidR="00C448FB">
        <w:rPr>
          <w:rFonts w:ascii="Tahoma" w:hAnsi="Tahoma" w:cs="Tahoma"/>
        </w:rPr>
        <w:t xml:space="preserve"> as each year passes</w:t>
      </w:r>
      <w:r w:rsidR="00295256">
        <w:rPr>
          <w:rFonts w:ascii="Tahoma" w:hAnsi="Tahoma" w:cs="Tahoma"/>
        </w:rPr>
        <w:t xml:space="preserve">, the past </w:t>
      </w:r>
      <w:r w:rsidR="00C448FB">
        <w:rPr>
          <w:rFonts w:ascii="Tahoma" w:hAnsi="Tahoma" w:cs="Tahoma"/>
        </w:rPr>
        <w:t>3</w:t>
      </w:r>
      <w:r w:rsidR="00295256">
        <w:rPr>
          <w:rFonts w:ascii="Tahoma" w:hAnsi="Tahoma" w:cs="Tahoma"/>
        </w:rPr>
        <w:t xml:space="preserve"> years we have donated over$</w:t>
      </w:r>
      <w:r w:rsidR="00C448FB">
        <w:rPr>
          <w:rFonts w:ascii="Tahoma" w:hAnsi="Tahoma" w:cs="Tahoma"/>
        </w:rPr>
        <w:t>15</w:t>
      </w:r>
      <w:r w:rsidR="00295256">
        <w:rPr>
          <w:rFonts w:ascii="Tahoma" w:hAnsi="Tahoma" w:cs="Tahoma"/>
        </w:rPr>
        <w:t xml:space="preserve">000 to local charities. </w:t>
      </w:r>
    </w:p>
    <w:p w14:paraId="2B822639" w14:textId="4511C377" w:rsidR="00CB4C6D" w:rsidRPr="00491F72" w:rsidRDefault="002B6686" w:rsidP="002B6686">
      <w:pPr>
        <w:tabs>
          <w:tab w:val="left" w:pos="975"/>
        </w:tabs>
        <w:rPr>
          <w:rFonts w:ascii="Tahoma" w:hAnsi="Tahoma" w:cs="Tahoma"/>
        </w:rPr>
      </w:pPr>
      <w:r w:rsidRPr="00491F72">
        <w:rPr>
          <w:rFonts w:ascii="Tahoma" w:hAnsi="Tahoma" w:cs="Tahoma"/>
        </w:rPr>
        <w:t>This year a part the money</w:t>
      </w:r>
      <w:r w:rsidR="00CB4C6D" w:rsidRPr="00491F72">
        <w:rPr>
          <w:rFonts w:ascii="Tahoma" w:hAnsi="Tahoma" w:cs="Tahoma"/>
        </w:rPr>
        <w:t xml:space="preserve"> </w:t>
      </w:r>
      <w:r w:rsidRPr="00491F72">
        <w:rPr>
          <w:rFonts w:ascii="Tahoma" w:hAnsi="Tahoma" w:cs="Tahoma"/>
        </w:rPr>
        <w:t xml:space="preserve">will be </w:t>
      </w:r>
      <w:r w:rsidR="00032780">
        <w:rPr>
          <w:rFonts w:ascii="Tahoma" w:hAnsi="Tahoma" w:cs="Tahoma"/>
        </w:rPr>
        <w:t xml:space="preserve">donated to </w:t>
      </w:r>
      <w:r w:rsidR="00BC269E">
        <w:rPr>
          <w:rFonts w:ascii="Tahoma" w:hAnsi="Tahoma" w:cs="Tahoma"/>
        </w:rPr>
        <w:t>T</w:t>
      </w:r>
      <w:r w:rsidR="00032780">
        <w:rPr>
          <w:rFonts w:ascii="Tahoma" w:hAnsi="Tahoma" w:cs="Tahoma"/>
        </w:rPr>
        <w:t xml:space="preserve">he </w:t>
      </w:r>
      <w:r w:rsidRPr="00491F72">
        <w:rPr>
          <w:rFonts w:ascii="Tahoma" w:hAnsi="Tahoma" w:cs="Tahoma"/>
        </w:rPr>
        <w:t>Parkland Food Bank</w:t>
      </w:r>
      <w:r w:rsidR="00706B3D">
        <w:rPr>
          <w:rFonts w:ascii="Tahoma" w:hAnsi="Tahoma" w:cs="Tahoma"/>
        </w:rPr>
        <w:t xml:space="preserve"> and another local charity TBD</w:t>
      </w:r>
      <w:r w:rsidR="00CB4C6D" w:rsidRPr="00491F72">
        <w:rPr>
          <w:rFonts w:ascii="Tahoma" w:hAnsi="Tahoma" w:cs="Tahoma"/>
        </w:rPr>
        <w:t xml:space="preserve">. </w:t>
      </w:r>
    </w:p>
    <w:p w14:paraId="3B012968" w14:textId="77777777" w:rsidR="002B6686" w:rsidRPr="00491F72" w:rsidRDefault="002B6686" w:rsidP="002B6686">
      <w:pPr>
        <w:tabs>
          <w:tab w:val="left" w:pos="975"/>
        </w:tabs>
        <w:rPr>
          <w:rFonts w:ascii="Tahoma" w:hAnsi="Tahoma" w:cs="Tahoma"/>
        </w:rPr>
      </w:pPr>
      <w:r w:rsidRPr="00491F72">
        <w:rPr>
          <w:rFonts w:ascii="Tahoma" w:hAnsi="Tahoma" w:cs="Tahoma"/>
        </w:rPr>
        <w:t xml:space="preserve">We are providing the opportunity for businesses </w:t>
      </w:r>
      <w:r w:rsidR="00EF2D00" w:rsidRPr="00491F72">
        <w:rPr>
          <w:rFonts w:ascii="Tahoma" w:hAnsi="Tahoma" w:cs="Tahoma"/>
        </w:rPr>
        <w:t xml:space="preserve">in our communities </w:t>
      </w:r>
      <w:r w:rsidRPr="00491F72">
        <w:rPr>
          <w:rFonts w:ascii="Tahoma" w:hAnsi="Tahoma" w:cs="Tahoma"/>
        </w:rPr>
        <w:t>to</w:t>
      </w:r>
      <w:r w:rsidR="00EF2D00" w:rsidRPr="00491F72">
        <w:rPr>
          <w:rFonts w:ascii="Tahoma" w:hAnsi="Tahoma" w:cs="Tahoma"/>
        </w:rPr>
        <w:t xml:space="preserve"> </w:t>
      </w:r>
      <w:r w:rsidRPr="00491F72">
        <w:rPr>
          <w:rFonts w:ascii="Tahoma" w:hAnsi="Tahoma" w:cs="Tahoma"/>
        </w:rPr>
        <w:t xml:space="preserve">donate back to our community and promote </w:t>
      </w:r>
      <w:r w:rsidR="000A23A3" w:rsidRPr="00491F72">
        <w:rPr>
          <w:rFonts w:ascii="Tahoma" w:hAnsi="Tahoma" w:cs="Tahoma"/>
        </w:rPr>
        <w:t xml:space="preserve">their </w:t>
      </w:r>
      <w:r w:rsidRPr="00491F72">
        <w:rPr>
          <w:rFonts w:ascii="Tahoma" w:hAnsi="Tahoma" w:cs="Tahoma"/>
        </w:rPr>
        <w:t>business within our area and surrounding areas:</w:t>
      </w:r>
    </w:p>
    <w:p w14:paraId="369E464F" w14:textId="77777777" w:rsidR="002B6686" w:rsidRPr="00491F72" w:rsidRDefault="002B6686" w:rsidP="002B6686">
      <w:pPr>
        <w:tabs>
          <w:tab w:val="left" w:pos="975"/>
        </w:tabs>
        <w:rPr>
          <w:rFonts w:ascii="Tahoma" w:hAnsi="Tahoma" w:cs="Tahoma"/>
        </w:rPr>
      </w:pPr>
      <w:r w:rsidRPr="00491F72">
        <w:rPr>
          <w:rFonts w:ascii="Tahoma" w:hAnsi="Tahoma" w:cs="Tahoma"/>
        </w:rPr>
        <w:t>If you wish to get involved, here are the options to donate:</w:t>
      </w:r>
    </w:p>
    <w:p w14:paraId="13B65F9A" w14:textId="77777777" w:rsidR="0065778E" w:rsidRDefault="0065778E" w:rsidP="00FE77BD">
      <w:pPr>
        <w:pStyle w:val="ListParagraph"/>
        <w:numPr>
          <w:ilvl w:val="0"/>
          <w:numId w:val="3"/>
        </w:numPr>
        <w:tabs>
          <w:tab w:val="left" w:pos="975"/>
        </w:tabs>
        <w:rPr>
          <w:rFonts w:ascii="Tahoma" w:hAnsi="Tahoma" w:cs="Tahoma"/>
        </w:rPr>
      </w:pPr>
      <w:r>
        <w:rPr>
          <w:rFonts w:ascii="Tahoma" w:hAnsi="Tahoma" w:cs="Tahoma"/>
        </w:rPr>
        <w:t>Diamond sponsorship ($300) – advertising in the diamond</w:t>
      </w:r>
    </w:p>
    <w:p w14:paraId="567E4420" w14:textId="32760453" w:rsidR="009F024F" w:rsidRPr="009F024F" w:rsidRDefault="009F024F" w:rsidP="009F024F">
      <w:pPr>
        <w:pStyle w:val="ListParagraph"/>
        <w:numPr>
          <w:ilvl w:val="0"/>
          <w:numId w:val="3"/>
        </w:numPr>
        <w:tabs>
          <w:tab w:val="left" w:pos="975"/>
        </w:tabs>
        <w:rPr>
          <w:rFonts w:ascii="Tahoma" w:hAnsi="Tahoma" w:cs="Tahoma"/>
        </w:rPr>
      </w:pPr>
      <w:r w:rsidRPr="009F024F">
        <w:rPr>
          <w:rFonts w:ascii="Tahoma" w:hAnsi="Tahoma" w:cs="Tahoma"/>
        </w:rPr>
        <w:t xml:space="preserve">Cash </w:t>
      </w:r>
      <w:r w:rsidR="00796D37">
        <w:rPr>
          <w:rFonts w:ascii="Tahoma" w:hAnsi="Tahoma" w:cs="Tahoma"/>
        </w:rPr>
        <w:t>d</w:t>
      </w:r>
      <w:r w:rsidRPr="009F024F">
        <w:rPr>
          <w:rFonts w:ascii="Tahoma" w:hAnsi="Tahoma" w:cs="Tahoma"/>
        </w:rPr>
        <w:t xml:space="preserve">onation </w:t>
      </w:r>
      <w:r w:rsidR="00796D37">
        <w:rPr>
          <w:rFonts w:ascii="Tahoma" w:hAnsi="Tahoma" w:cs="Tahoma"/>
        </w:rPr>
        <w:t>f</w:t>
      </w:r>
      <w:r w:rsidRPr="009F024F">
        <w:rPr>
          <w:rFonts w:ascii="Tahoma" w:hAnsi="Tahoma" w:cs="Tahoma"/>
        </w:rPr>
        <w:t>or safe rides home. A cab will be running throughout the evening to drive our players home safely</w:t>
      </w:r>
      <w:r w:rsidR="00706B3D">
        <w:rPr>
          <w:rFonts w:ascii="Tahoma" w:hAnsi="Tahoma" w:cs="Tahoma"/>
        </w:rPr>
        <w:t xml:space="preserve"> ($500)</w:t>
      </w:r>
    </w:p>
    <w:p w14:paraId="45086DC5" w14:textId="77777777" w:rsidR="009F024F" w:rsidRPr="009F024F" w:rsidRDefault="009F024F" w:rsidP="009F024F">
      <w:pPr>
        <w:pStyle w:val="ListParagraph"/>
        <w:numPr>
          <w:ilvl w:val="0"/>
          <w:numId w:val="3"/>
        </w:numPr>
        <w:tabs>
          <w:tab w:val="left" w:pos="975"/>
        </w:tabs>
        <w:rPr>
          <w:rFonts w:ascii="Tahoma" w:hAnsi="Tahoma" w:cs="Tahoma"/>
        </w:rPr>
      </w:pPr>
      <w:r w:rsidRPr="009F024F">
        <w:rPr>
          <w:rFonts w:ascii="Tahoma" w:hAnsi="Tahoma" w:cs="Tahoma"/>
        </w:rPr>
        <w:t>Donation of Prizes for the Silent Auction</w:t>
      </w:r>
    </w:p>
    <w:p w14:paraId="6F67F8DA" w14:textId="77777777" w:rsidR="009F024F" w:rsidRDefault="00B844E2" w:rsidP="00FE77BD">
      <w:pPr>
        <w:pStyle w:val="ListParagraph"/>
        <w:numPr>
          <w:ilvl w:val="0"/>
          <w:numId w:val="3"/>
        </w:numPr>
        <w:tabs>
          <w:tab w:val="left" w:pos="975"/>
        </w:tabs>
        <w:rPr>
          <w:rFonts w:ascii="Tahoma" w:hAnsi="Tahoma" w:cs="Tahoma"/>
        </w:rPr>
      </w:pPr>
      <w:r>
        <w:rPr>
          <w:rFonts w:ascii="Tahoma" w:hAnsi="Tahoma" w:cs="Tahoma"/>
        </w:rPr>
        <w:t>Cash d</w:t>
      </w:r>
      <w:r w:rsidR="009F024F">
        <w:rPr>
          <w:rFonts w:ascii="Tahoma" w:hAnsi="Tahoma" w:cs="Tahoma"/>
        </w:rPr>
        <w:t xml:space="preserve">onations for </w:t>
      </w:r>
      <w:r>
        <w:rPr>
          <w:rFonts w:ascii="Tahoma" w:hAnsi="Tahoma" w:cs="Tahoma"/>
        </w:rPr>
        <w:t xml:space="preserve">personalized prizes for </w:t>
      </w:r>
      <w:r w:rsidR="009F024F">
        <w:rPr>
          <w:rFonts w:ascii="Tahoma" w:hAnsi="Tahoma" w:cs="Tahoma"/>
        </w:rPr>
        <w:t>top teams in each division</w:t>
      </w:r>
    </w:p>
    <w:p w14:paraId="02C2BEAE" w14:textId="77777777" w:rsidR="00187DB3" w:rsidRDefault="00187DB3" w:rsidP="00187DB3">
      <w:pPr>
        <w:pStyle w:val="ListParagraph"/>
        <w:tabs>
          <w:tab w:val="left" w:pos="975"/>
        </w:tabs>
        <w:ind w:left="795"/>
        <w:rPr>
          <w:rFonts w:ascii="Tahoma" w:hAnsi="Tahoma" w:cs="Tahoma"/>
        </w:rPr>
      </w:pPr>
    </w:p>
    <w:p w14:paraId="0419D9E1" w14:textId="77777777" w:rsidR="00187DB3" w:rsidRPr="00491F72" w:rsidRDefault="00187DB3" w:rsidP="00187DB3">
      <w:pPr>
        <w:pStyle w:val="ListParagraph"/>
        <w:tabs>
          <w:tab w:val="left" w:pos="975"/>
        </w:tabs>
        <w:ind w:left="795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** </w:t>
      </w:r>
      <w:r w:rsidR="002B6686" w:rsidRPr="00187DB3">
        <w:rPr>
          <w:rFonts w:ascii="Tahoma" w:hAnsi="Tahoma" w:cs="Tahoma"/>
        </w:rPr>
        <w:t xml:space="preserve">All </w:t>
      </w:r>
      <w:r w:rsidR="00094F1F" w:rsidRPr="00187DB3">
        <w:rPr>
          <w:rFonts w:ascii="Tahoma" w:hAnsi="Tahoma" w:cs="Tahoma"/>
        </w:rPr>
        <w:t>s</w:t>
      </w:r>
      <w:r w:rsidR="002B6686" w:rsidRPr="00187DB3">
        <w:rPr>
          <w:rFonts w:ascii="Tahoma" w:hAnsi="Tahoma" w:cs="Tahoma"/>
        </w:rPr>
        <w:t xml:space="preserve">ponsors and donors will receive acknowledgement on posters in the hall and </w:t>
      </w:r>
      <w:r w:rsidR="00295256">
        <w:rPr>
          <w:rFonts w:ascii="Tahoma" w:hAnsi="Tahoma" w:cs="Tahoma"/>
        </w:rPr>
        <w:t>in social media accounts</w:t>
      </w:r>
    </w:p>
    <w:p w14:paraId="6EC836D9" w14:textId="77777777" w:rsidR="002B6686" w:rsidRPr="00491F72" w:rsidRDefault="002B6686" w:rsidP="002B6686">
      <w:pPr>
        <w:tabs>
          <w:tab w:val="left" w:pos="975"/>
        </w:tabs>
        <w:rPr>
          <w:rFonts w:ascii="Tahoma" w:hAnsi="Tahoma" w:cs="Tahoma"/>
        </w:rPr>
      </w:pPr>
      <w:r w:rsidRPr="00491F72">
        <w:rPr>
          <w:rFonts w:ascii="Tahoma" w:hAnsi="Tahoma" w:cs="Tahoma"/>
        </w:rPr>
        <w:t>Thank you on behalf of all the volunteers and organizers of the Grant Nyberg Memorial</w:t>
      </w:r>
      <w:r w:rsidR="00094F1F" w:rsidRPr="00491F72">
        <w:rPr>
          <w:rFonts w:ascii="Tahoma" w:hAnsi="Tahoma" w:cs="Tahoma"/>
        </w:rPr>
        <w:t xml:space="preserve"> </w:t>
      </w:r>
      <w:r w:rsidR="00295256">
        <w:rPr>
          <w:rFonts w:ascii="Tahoma" w:hAnsi="Tahoma" w:cs="Tahoma"/>
        </w:rPr>
        <w:t xml:space="preserve">Over the Line </w:t>
      </w:r>
      <w:r w:rsidRPr="00491F72">
        <w:rPr>
          <w:rFonts w:ascii="Tahoma" w:hAnsi="Tahoma" w:cs="Tahoma"/>
        </w:rPr>
        <w:t>Tournament!</w:t>
      </w:r>
    </w:p>
    <w:p w14:paraId="11ED16D1" w14:textId="77777777" w:rsidR="00AD6F89" w:rsidRPr="00491F72" w:rsidRDefault="00094F1F" w:rsidP="002B6686">
      <w:pPr>
        <w:tabs>
          <w:tab w:val="left" w:pos="975"/>
        </w:tabs>
        <w:rPr>
          <w:rFonts w:ascii="Tahoma" w:hAnsi="Tahoma" w:cs="Tahoma"/>
        </w:rPr>
      </w:pPr>
      <w:r w:rsidRPr="00491F72">
        <w:rPr>
          <w:rFonts w:ascii="Tahoma" w:hAnsi="Tahoma" w:cs="Tahoma"/>
        </w:rPr>
        <w:t xml:space="preserve">If you </w:t>
      </w:r>
      <w:r w:rsidR="00A458D1" w:rsidRPr="00491F72">
        <w:rPr>
          <w:rFonts w:ascii="Tahoma" w:hAnsi="Tahoma" w:cs="Tahoma"/>
        </w:rPr>
        <w:t>would like any</w:t>
      </w:r>
      <w:r w:rsidRPr="00491F72">
        <w:rPr>
          <w:rFonts w:ascii="Tahoma" w:hAnsi="Tahoma" w:cs="Tahoma"/>
        </w:rPr>
        <w:t xml:space="preserve"> more</w:t>
      </w:r>
      <w:r w:rsidR="002B6686" w:rsidRPr="00491F72">
        <w:rPr>
          <w:rFonts w:ascii="Tahoma" w:hAnsi="Tahoma" w:cs="Tahoma"/>
        </w:rPr>
        <w:t xml:space="preserve"> information</w:t>
      </w:r>
      <w:r w:rsidR="003E3CB8" w:rsidRPr="00491F72">
        <w:rPr>
          <w:rFonts w:ascii="Tahoma" w:hAnsi="Tahoma" w:cs="Tahoma"/>
        </w:rPr>
        <w:t xml:space="preserve"> or </w:t>
      </w:r>
      <w:r w:rsidR="00A458D1" w:rsidRPr="00491F72">
        <w:rPr>
          <w:rFonts w:ascii="Tahoma" w:hAnsi="Tahoma" w:cs="Tahoma"/>
        </w:rPr>
        <w:t>have any further questions</w:t>
      </w:r>
      <w:r w:rsidRPr="00491F72">
        <w:rPr>
          <w:rFonts w:ascii="Tahoma" w:hAnsi="Tahoma" w:cs="Tahoma"/>
        </w:rPr>
        <w:t xml:space="preserve">, please feel free to </w:t>
      </w:r>
      <w:r w:rsidR="002B6686" w:rsidRPr="00491F72">
        <w:rPr>
          <w:rFonts w:ascii="Tahoma" w:hAnsi="Tahoma" w:cs="Tahoma"/>
        </w:rPr>
        <w:t>contact</w:t>
      </w:r>
      <w:r w:rsidR="00A458D1" w:rsidRPr="00491F72">
        <w:rPr>
          <w:rFonts w:ascii="Tahoma" w:hAnsi="Tahoma" w:cs="Tahoma"/>
        </w:rPr>
        <w:t xml:space="preserve"> either</w:t>
      </w:r>
    </w:p>
    <w:p w14:paraId="4F90FB29" w14:textId="133B29FA" w:rsidR="007B5D19" w:rsidRDefault="002B6686" w:rsidP="002B6686">
      <w:pPr>
        <w:tabs>
          <w:tab w:val="left" w:pos="975"/>
        </w:tabs>
        <w:rPr>
          <w:rFonts w:ascii="Tahoma" w:hAnsi="Tahoma" w:cs="Tahoma"/>
        </w:rPr>
      </w:pPr>
      <w:r w:rsidRPr="00491F72">
        <w:rPr>
          <w:rFonts w:ascii="Tahoma" w:hAnsi="Tahoma" w:cs="Tahoma"/>
        </w:rPr>
        <w:t>Jason Pickett (780) 995-2468 or Shawn McMurray (780) 267-0054</w:t>
      </w:r>
      <w:r w:rsidR="00AD6F89" w:rsidRPr="00491F72">
        <w:rPr>
          <w:rFonts w:ascii="Tahoma" w:hAnsi="Tahoma" w:cs="Tahoma"/>
        </w:rPr>
        <w:t xml:space="preserve"> or email </w:t>
      </w:r>
      <w:hyperlink r:id="rId6" w:history="1">
        <w:r w:rsidR="00FA72D4" w:rsidRPr="003D6E2C">
          <w:rPr>
            <w:rStyle w:val="Hyperlink"/>
            <w:rFonts w:ascii="Tahoma" w:hAnsi="Tahoma" w:cs="Tahoma"/>
          </w:rPr>
          <w:t>otlsprucegrove@gmail.com</w:t>
        </w:r>
      </w:hyperlink>
      <w:r w:rsidR="00AD6F89" w:rsidRPr="00491F72">
        <w:rPr>
          <w:rFonts w:ascii="Tahoma" w:hAnsi="Tahoma" w:cs="Tahoma"/>
        </w:rPr>
        <w:t>.</w:t>
      </w:r>
    </w:p>
    <w:p w14:paraId="08002652" w14:textId="77777777" w:rsidR="00A76F3C" w:rsidRDefault="00421C70" w:rsidP="002B6686">
      <w:pPr>
        <w:tabs>
          <w:tab w:val="left" w:pos="97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Webpage: </w:t>
      </w:r>
      <w:hyperlink r:id="rId7" w:history="1">
        <w:r w:rsidR="00A76F3C" w:rsidRPr="00890807">
          <w:rPr>
            <w:rStyle w:val="Hyperlink"/>
            <w:rFonts w:ascii="Tahoma" w:hAnsi="Tahoma" w:cs="Tahoma"/>
          </w:rPr>
          <w:t>www.brewjaysotl.ca</w:t>
        </w:r>
      </w:hyperlink>
    </w:p>
    <w:p w14:paraId="08CAC3C7" w14:textId="77777777" w:rsidR="00A76F3C" w:rsidRDefault="00421C70" w:rsidP="002B6686">
      <w:pPr>
        <w:tabs>
          <w:tab w:val="left" w:pos="97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Instagram: </w:t>
      </w:r>
      <w:proofErr w:type="spellStart"/>
      <w:r>
        <w:rPr>
          <w:rFonts w:ascii="Tahoma" w:hAnsi="Tahoma" w:cs="Tahoma"/>
        </w:rPr>
        <w:t>otlsprucegrove</w:t>
      </w:r>
      <w:proofErr w:type="spellEnd"/>
    </w:p>
    <w:p w14:paraId="65C54E4E" w14:textId="77777777" w:rsidR="00512868" w:rsidRDefault="00512868" w:rsidP="002B6686">
      <w:pPr>
        <w:tabs>
          <w:tab w:val="left" w:pos="97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Facebook: </w:t>
      </w:r>
      <w:r w:rsidR="00C80C17">
        <w:rPr>
          <w:rFonts w:ascii="Tahoma" w:hAnsi="Tahoma" w:cs="Tahoma"/>
        </w:rPr>
        <w:t>OTL Spruce Grove</w:t>
      </w:r>
    </w:p>
    <w:p w14:paraId="5D59FC32" w14:textId="77777777" w:rsidR="00421C70" w:rsidRDefault="00421C70" w:rsidP="002B6686">
      <w:pPr>
        <w:tabs>
          <w:tab w:val="left" w:pos="975"/>
        </w:tabs>
        <w:rPr>
          <w:rFonts w:ascii="Tahoma" w:hAnsi="Tahoma" w:cs="Tahoma"/>
        </w:rPr>
      </w:pPr>
    </w:p>
    <w:p w14:paraId="602CFFA6" w14:textId="77777777" w:rsidR="00A76F3C" w:rsidRPr="00491F72" w:rsidRDefault="00A76F3C" w:rsidP="002B6686">
      <w:pPr>
        <w:tabs>
          <w:tab w:val="left" w:pos="975"/>
        </w:tabs>
        <w:rPr>
          <w:rFonts w:ascii="Tahoma" w:hAnsi="Tahoma" w:cs="Tahoma"/>
        </w:rPr>
      </w:pPr>
    </w:p>
    <w:p w14:paraId="39587C51" w14:textId="77777777" w:rsidR="007B5D19" w:rsidRPr="00491F72" w:rsidRDefault="007B5D19" w:rsidP="007B5D19">
      <w:pPr>
        <w:tabs>
          <w:tab w:val="left" w:pos="3060"/>
        </w:tabs>
        <w:rPr>
          <w:rFonts w:ascii="Tahoma" w:hAnsi="Tahoma" w:cs="Tahoma"/>
        </w:rPr>
      </w:pPr>
    </w:p>
    <w:p w14:paraId="12A5F051" w14:textId="77777777" w:rsidR="00491F72" w:rsidRPr="00491F72" w:rsidRDefault="00491F72" w:rsidP="007B5D19">
      <w:pPr>
        <w:tabs>
          <w:tab w:val="left" w:pos="3060"/>
        </w:tabs>
        <w:rPr>
          <w:rFonts w:ascii="Tahoma" w:hAnsi="Tahoma" w:cs="Tahoma"/>
        </w:rPr>
      </w:pPr>
      <w:r w:rsidRPr="00491F72">
        <w:rPr>
          <w:rFonts w:ascii="Tahoma" w:hAnsi="Tahoma" w:cs="Tahoma"/>
        </w:rPr>
        <w:t>The OTL Spruce Grove Committee</w:t>
      </w:r>
    </w:p>
    <w:sectPr w:rsidR="00491F72" w:rsidRPr="00491F72" w:rsidSect="00262CA0">
      <w:pgSz w:w="12240" w:h="15840"/>
      <w:pgMar w:top="567" w:right="851" w:bottom="567" w:left="851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799F"/>
      </v:shape>
    </w:pict>
  </w:numPicBullet>
  <w:abstractNum w:abstractNumId="0" w15:restartNumberingAfterBreak="0">
    <w:nsid w:val="004B717A"/>
    <w:multiLevelType w:val="hybridMultilevel"/>
    <w:tmpl w:val="62A6D0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47C8F"/>
    <w:multiLevelType w:val="hybridMultilevel"/>
    <w:tmpl w:val="A6467560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BF2581C"/>
    <w:multiLevelType w:val="hybridMultilevel"/>
    <w:tmpl w:val="CC0A598E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798000">
    <w:abstractNumId w:val="2"/>
  </w:num>
  <w:num w:numId="2" w16cid:durableId="208763738">
    <w:abstractNumId w:val="0"/>
  </w:num>
  <w:num w:numId="3" w16cid:durableId="83403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B3"/>
    <w:rsid w:val="00032780"/>
    <w:rsid w:val="00094F1F"/>
    <w:rsid w:val="000A23A3"/>
    <w:rsid w:val="000C2636"/>
    <w:rsid w:val="001331E8"/>
    <w:rsid w:val="00187DB3"/>
    <w:rsid w:val="00262CA0"/>
    <w:rsid w:val="00295256"/>
    <w:rsid w:val="002B6686"/>
    <w:rsid w:val="002E7AC3"/>
    <w:rsid w:val="003E3CB8"/>
    <w:rsid w:val="00421C70"/>
    <w:rsid w:val="00491F72"/>
    <w:rsid w:val="004960DA"/>
    <w:rsid w:val="00512868"/>
    <w:rsid w:val="005477AE"/>
    <w:rsid w:val="0065778E"/>
    <w:rsid w:val="006A386A"/>
    <w:rsid w:val="00706B3D"/>
    <w:rsid w:val="00747F0F"/>
    <w:rsid w:val="00757AFC"/>
    <w:rsid w:val="00796D37"/>
    <w:rsid w:val="007B5D19"/>
    <w:rsid w:val="0099729E"/>
    <w:rsid w:val="009F024F"/>
    <w:rsid w:val="00A458D1"/>
    <w:rsid w:val="00A76F3C"/>
    <w:rsid w:val="00AD6F89"/>
    <w:rsid w:val="00B02C85"/>
    <w:rsid w:val="00B453CD"/>
    <w:rsid w:val="00B844E2"/>
    <w:rsid w:val="00BC269E"/>
    <w:rsid w:val="00C448FB"/>
    <w:rsid w:val="00C80C17"/>
    <w:rsid w:val="00CB4C6D"/>
    <w:rsid w:val="00D46831"/>
    <w:rsid w:val="00D755B3"/>
    <w:rsid w:val="00DD2534"/>
    <w:rsid w:val="00E84BA2"/>
    <w:rsid w:val="00EF2D00"/>
    <w:rsid w:val="00F01F02"/>
    <w:rsid w:val="00F15EDD"/>
    <w:rsid w:val="00FA72D4"/>
    <w:rsid w:val="00FE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D49AC"/>
  <w15:docId w15:val="{B7B9E02C-2AC0-47D7-BA25-6DA40051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01F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ahoma" w:eastAsiaTheme="majorEastAsia" w:hAnsi="Tahoma" w:cstheme="majorBidi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5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5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2CA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A7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rewjaysotl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tlsprucegrov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82DC-5240-4E2C-BA53-92CE3517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1500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Parkland Administrator</dc:creator>
  <cp:lastModifiedBy>Safety Consultant</cp:lastModifiedBy>
  <cp:revision>4</cp:revision>
  <cp:lastPrinted>2025-01-13T18:33:00Z</cp:lastPrinted>
  <dcterms:created xsi:type="dcterms:W3CDTF">2025-12-08T19:16:00Z</dcterms:created>
  <dcterms:modified xsi:type="dcterms:W3CDTF">2025-12-08T19:17:00Z</dcterms:modified>
</cp:coreProperties>
</file>